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1052" w14:textId="2554CEFE" w:rsidR="00941C45" w:rsidRPr="00602C41" w:rsidRDefault="00602C41" w:rsidP="00602C41">
      <w:pPr>
        <w:spacing w:line="240" w:lineRule="auto"/>
        <w:contextualSpacing/>
        <w:jc w:val="center"/>
        <w:rPr>
          <w:sz w:val="40"/>
          <w:szCs w:val="40"/>
        </w:rPr>
      </w:pPr>
      <w:r w:rsidRPr="00602C41">
        <w:rPr>
          <w:sz w:val="40"/>
          <w:szCs w:val="40"/>
        </w:rPr>
        <w:t>WARDS PILOT NIGHT FLOAT SIGNOUT PROCESS</w:t>
      </w:r>
    </w:p>
    <w:p w14:paraId="2E534D3E" w14:textId="55BFFC29" w:rsidR="00602C41" w:rsidRPr="00602C41" w:rsidRDefault="00602C41" w:rsidP="00602C41">
      <w:pPr>
        <w:spacing w:line="240" w:lineRule="auto"/>
        <w:contextualSpacing/>
        <w:jc w:val="center"/>
        <w:rPr>
          <w:sz w:val="40"/>
          <w:szCs w:val="40"/>
        </w:rPr>
      </w:pPr>
      <w:r w:rsidRPr="00602C41">
        <w:rPr>
          <w:sz w:val="40"/>
          <w:szCs w:val="40"/>
        </w:rPr>
        <w:t>Sept 11</w:t>
      </w:r>
      <w:r w:rsidRPr="00602C41">
        <w:rPr>
          <w:sz w:val="40"/>
          <w:szCs w:val="40"/>
          <w:vertAlign w:val="superscript"/>
        </w:rPr>
        <w:t>th</w:t>
      </w:r>
      <w:r w:rsidRPr="00602C41">
        <w:rPr>
          <w:sz w:val="40"/>
          <w:szCs w:val="40"/>
        </w:rPr>
        <w:t>, 2025 – October 1</w:t>
      </w:r>
      <w:r w:rsidRPr="00602C41">
        <w:rPr>
          <w:sz w:val="40"/>
          <w:szCs w:val="40"/>
          <w:vertAlign w:val="superscript"/>
        </w:rPr>
        <w:t>st</w:t>
      </w:r>
      <w:r w:rsidRPr="00602C41">
        <w:rPr>
          <w:sz w:val="40"/>
          <w:szCs w:val="40"/>
        </w:rPr>
        <w:t>, 2025</w:t>
      </w:r>
    </w:p>
    <w:p w14:paraId="36861389" w14:textId="77777777" w:rsidR="00602C41" w:rsidRDefault="00602C41" w:rsidP="00602C41">
      <w:pPr>
        <w:spacing w:line="240" w:lineRule="auto"/>
        <w:contextualSpacing/>
      </w:pPr>
    </w:p>
    <w:p w14:paraId="5B9C2847" w14:textId="77777777" w:rsidR="00602C41" w:rsidRDefault="00602C41" w:rsidP="00602C41">
      <w:pPr>
        <w:spacing w:line="240" w:lineRule="auto"/>
        <w:contextualSpacing/>
      </w:pPr>
    </w:p>
    <w:p w14:paraId="0221DE34" w14:textId="7D30E413" w:rsidR="00602C41" w:rsidRDefault="00602C41" w:rsidP="00602C41">
      <w:pPr>
        <w:spacing w:line="240" w:lineRule="auto"/>
        <w:contextualSpacing/>
      </w:pPr>
      <w:r>
        <w:t>Wards Team sign-out</w:t>
      </w:r>
    </w:p>
    <w:p w14:paraId="6D470087" w14:textId="77777777" w:rsidR="00E67566" w:rsidRPr="000620FB" w:rsidRDefault="00E67566" w:rsidP="00E6756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</w:rPr>
      </w:pPr>
      <w:r w:rsidRPr="000620FB">
        <w:rPr>
          <w:rFonts w:eastAsia="Times New Roman" w:cstheme="minorHAnsi"/>
          <w:color w:val="222222"/>
        </w:rPr>
        <w:t xml:space="preserve">Residents from the inpatient teams will begin dropping their sign-out lists to one of their designated NF residents’ rooms (blue or red) in the Night Call Suite </w:t>
      </w:r>
      <w:bookmarkStart w:id="0" w:name="_Hlk181965670"/>
      <w:r w:rsidRPr="000620FB">
        <w:rPr>
          <w:rFonts w:eastAsia="Times New Roman" w:cstheme="minorHAnsi"/>
          <w:color w:val="222222"/>
        </w:rPr>
        <w:t>(Room 5B106, code 747-210)</w:t>
      </w:r>
      <w:bookmarkEnd w:id="0"/>
      <w:r w:rsidRPr="000620FB">
        <w:rPr>
          <w:rFonts w:eastAsia="Times New Roman" w:cstheme="minorHAnsi"/>
          <w:color w:val="222222"/>
        </w:rPr>
        <w:t xml:space="preserve"> starting at 3:30pm.</w:t>
      </w:r>
    </w:p>
    <w:p w14:paraId="57EC3BC5" w14:textId="77777777" w:rsidR="00E67566" w:rsidRPr="000620FB" w:rsidRDefault="00E67566" w:rsidP="00E6756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</w:rPr>
      </w:pPr>
      <w:r w:rsidRPr="000620FB">
        <w:rPr>
          <w:rFonts w:eastAsia="Times New Roman" w:cstheme="minorHAnsi"/>
          <w:color w:val="222222"/>
        </w:rPr>
        <w:t>All sign-out lists need to be updated and printed no earlier than 3:30pm (the lists have a timestamp).</w:t>
      </w:r>
    </w:p>
    <w:p w14:paraId="1CBDD0CE" w14:textId="77777777" w:rsidR="00E67566" w:rsidRPr="000620FB" w:rsidRDefault="00E67566" w:rsidP="00E6756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</w:rPr>
      </w:pPr>
      <w:r w:rsidRPr="000620FB">
        <w:rPr>
          <w:rFonts w:eastAsia="Times New Roman" w:cstheme="minorHAnsi"/>
          <w:color w:val="222222"/>
        </w:rPr>
        <w:t>Starting at 4pm, the Night Float intern will page/call each resident according to the protocol below when they are ready to accept sign-out.</w:t>
      </w:r>
    </w:p>
    <w:p w14:paraId="41786ADB" w14:textId="06B8DE32" w:rsidR="00602C41" w:rsidRDefault="00602C41" w:rsidP="00602C41">
      <w:pPr>
        <w:numPr>
          <w:ilvl w:val="0"/>
          <w:numId w:val="1"/>
        </w:numPr>
        <w:spacing w:line="240" w:lineRule="auto"/>
        <w:contextualSpacing/>
      </w:pPr>
      <w:r>
        <w:t xml:space="preserve">Residents are </w:t>
      </w:r>
      <w:r w:rsidRPr="00602C41">
        <w:rPr>
          <w:b/>
          <w:bCs/>
        </w:rPr>
        <w:t>REQUIRED</w:t>
      </w:r>
      <w:r>
        <w:t xml:space="preserve"> to stay in the hospital, on pager, and answer pages until they have given sign-out.</w:t>
      </w:r>
    </w:p>
    <w:p w14:paraId="293EC90B" w14:textId="5D9730ED" w:rsidR="00602C41" w:rsidRDefault="003B43FC" w:rsidP="00602C41">
      <w:pPr>
        <w:numPr>
          <w:ilvl w:val="0"/>
          <w:numId w:val="1"/>
        </w:numPr>
        <w:spacing w:line="240" w:lineRule="auto"/>
        <w:contextualSpacing/>
      </w:pPr>
      <w:r w:rsidRPr="003B43FC">
        <w:t> </w:t>
      </w:r>
      <w:r w:rsidRPr="003B43FC">
        <w:rPr>
          <w:b/>
          <w:bCs/>
        </w:rPr>
        <w:t>Starting 9/11</w:t>
      </w:r>
      <w:r w:rsidRPr="003B43FC">
        <w:t>-</w:t>
      </w:r>
      <w:r w:rsidRPr="003B43FC">
        <w:rPr>
          <w:b/>
          <w:bCs/>
        </w:rPr>
        <w:t xml:space="preserve">Team A is now </w:t>
      </w:r>
      <w:r w:rsidR="00F2316A">
        <w:rPr>
          <w:b/>
          <w:bCs/>
        </w:rPr>
        <w:t>red, D is now red, and B is now blue</w:t>
      </w:r>
      <w:r w:rsidRPr="003B43FC">
        <w:rPr>
          <w:b/>
          <w:bCs/>
        </w:rPr>
        <w:t xml:space="preserve"> to even out long drip cross cover between NF.</w:t>
      </w:r>
      <w:r>
        <w:rPr>
          <w:b/>
          <w:bCs/>
        </w:rPr>
        <w:t xml:space="preserve"> They will switch back 10/2</w:t>
      </w:r>
      <w:r w:rsidR="00F2316A">
        <w:rPr>
          <w:b/>
          <w:bCs/>
        </w:rPr>
        <w:t xml:space="preserve">. </w:t>
      </w:r>
    </w:p>
    <w:p w14:paraId="501AAA77" w14:textId="77777777" w:rsidR="00602C41" w:rsidRPr="00602C41" w:rsidRDefault="00000000" w:rsidP="00602C41">
      <w:pPr>
        <w:spacing w:line="240" w:lineRule="auto"/>
        <w:contextualSpacing/>
      </w:pPr>
      <w:r>
        <w:pict w14:anchorId="4FEEBC17">
          <v:rect id="_x0000_i1025" style="width:0;height:1.5pt" o:hralign="center" o:hrstd="t" o:hrnoshade="t" o:hr="t" fillcolor="#242424" stroked="f"/>
        </w:pict>
      </w:r>
    </w:p>
    <w:p w14:paraId="2A0A6DED" w14:textId="77777777" w:rsidR="00602C41" w:rsidRPr="00602C41" w:rsidRDefault="00602C41" w:rsidP="00602C41">
      <w:pPr>
        <w:spacing w:line="240" w:lineRule="auto"/>
        <w:contextualSpacing/>
      </w:pPr>
      <w:r w:rsidRPr="00602C41">
        <w:rPr>
          <w:b/>
          <w:bCs/>
        </w:rPr>
        <w:t>Weekdays (Mon–Fri, excluding holidays)</w:t>
      </w:r>
    </w:p>
    <w:p w14:paraId="6D27D6A4" w14:textId="77777777" w:rsidR="00602C41" w:rsidRPr="00602C41" w:rsidRDefault="00602C41" w:rsidP="00602C41">
      <w:pPr>
        <w:numPr>
          <w:ilvl w:val="0"/>
          <w:numId w:val="1"/>
        </w:numPr>
        <w:spacing w:line="240" w:lineRule="auto"/>
        <w:contextualSpacing/>
      </w:pPr>
      <w:r w:rsidRPr="00602C41">
        <w:rPr>
          <w:b/>
          <w:bCs/>
        </w:rPr>
        <w:t>Sign-outs placed between 3:30–4:00 PM</w:t>
      </w:r>
      <w:r w:rsidRPr="00602C41">
        <w:t> will be called in this order:</w:t>
      </w:r>
    </w:p>
    <w:p w14:paraId="2C623E9A" w14:textId="152F3AF5" w:rsidR="00602C41" w:rsidRDefault="00602C41" w:rsidP="00602C41">
      <w:pPr>
        <w:numPr>
          <w:ilvl w:val="1"/>
          <w:numId w:val="1"/>
        </w:numPr>
        <w:spacing w:line="240" w:lineRule="auto"/>
        <w:contextualSpacing/>
      </w:pPr>
      <w:r>
        <w:t>Post-Short Call</w:t>
      </w:r>
    </w:p>
    <w:p w14:paraId="5E3B4AB2" w14:textId="3EDA603A" w:rsidR="00602C41" w:rsidRDefault="00602C41" w:rsidP="00602C41">
      <w:pPr>
        <w:numPr>
          <w:ilvl w:val="1"/>
          <w:numId w:val="1"/>
        </w:numPr>
        <w:spacing w:line="240" w:lineRule="auto"/>
        <w:contextualSpacing/>
      </w:pPr>
      <w:r w:rsidRPr="00602C41">
        <w:t>Hospitalist Resident</w:t>
      </w:r>
    </w:p>
    <w:p w14:paraId="1BC8BD6A" w14:textId="1EDCC528" w:rsidR="00602C41" w:rsidRDefault="00602C41" w:rsidP="00602C41">
      <w:pPr>
        <w:numPr>
          <w:ilvl w:val="1"/>
          <w:numId w:val="1"/>
        </w:numPr>
        <w:spacing w:line="240" w:lineRule="auto"/>
        <w:contextualSpacing/>
      </w:pPr>
      <w:r>
        <w:t>Post-Medium Call</w:t>
      </w:r>
    </w:p>
    <w:p w14:paraId="6F35E56A" w14:textId="1FDB7F74" w:rsidR="00602C41" w:rsidRDefault="00602C41" w:rsidP="00602C41">
      <w:pPr>
        <w:numPr>
          <w:ilvl w:val="1"/>
          <w:numId w:val="1"/>
        </w:numPr>
        <w:spacing w:line="240" w:lineRule="auto"/>
        <w:contextualSpacing/>
      </w:pPr>
      <w:r>
        <w:t>Post-Long 1</w:t>
      </w:r>
    </w:p>
    <w:p w14:paraId="40605382" w14:textId="2FD1D363" w:rsidR="00602C41" w:rsidRPr="00602C41" w:rsidRDefault="00602C41" w:rsidP="00602C41">
      <w:pPr>
        <w:numPr>
          <w:ilvl w:val="1"/>
          <w:numId w:val="1"/>
        </w:numPr>
        <w:spacing w:line="240" w:lineRule="auto"/>
        <w:contextualSpacing/>
      </w:pPr>
      <w:r>
        <w:t>Post-Long 2</w:t>
      </w:r>
    </w:p>
    <w:p w14:paraId="1E3828BF" w14:textId="560C2A59" w:rsidR="00602C41" w:rsidRDefault="00602C41" w:rsidP="00602C41">
      <w:pPr>
        <w:numPr>
          <w:ilvl w:val="1"/>
          <w:numId w:val="1"/>
        </w:numPr>
        <w:spacing w:line="240" w:lineRule="auto"/>
        <w:contextualSpacing/>
      </w:pPr>
      <w:r>
        <w:t>Short Call</w:t>
      </w:r>
    </w:p>
    <w:p w14:paraId="39485C82" w14:textId="199ADA0E" w:rsidR="00602C41" w:rsidRDefault="00602C41" w:rsidP="00602C41">
      <w:pPr>
        <w:numPr>
          <w:ilvl w:val="1"/>
          <w:numId w:val="1"/>
        </w:numPr>
        <w:spacing w:line="240" w:lineRule="auto"/>
        <w:contextualSpacing/>
      </w:pPr>
      <w:r>
        <w:t>Medium Call</w:t>
      </w:r>
    </w:p>
    <w:p w14:paraId="39B8794A" w14:textId="779B4912" w:rsidR="00602C41" w:rsidRDefault="00602C41" w:rsidP="00602C41">
      <w:pPr>
        <w:numPr>
          <w:ilvl w:val="1"/>
          <w:numId w:val="1"/>
        </w:numPr>
        <w:spacing w:line="240" w:lineRule="auto"/>
        <w:contextualSpacing/>
      </w:pPr>
      <w:r>
        <w:t>Long 1</w:t>
      </w:r>
    </w:p>
    <w:p w14:paraId="4A003B6D" w14:textId="469E2BFF" w:rsidR="00602C41" w:rsidRPr="00602C41" w:rsidRDefault="00602C41" w:rsidP="00602C41">
      <w:pPr>
        <w:numPr>
          <w:ilvl w:val="1"/>
          <w:numId w:val="1"/>
        </w:numPr>
        <w:spacing w:line="240" w:lineRule="auto"/>
        <w:contextualSpacing/>
      </w:pPr>
      <w:r>
        <w:t>Long 2</w:t>
      </w:r>
    </w:p>
    <w:p w14:paraId="6B7FFB74" w14:textId="77777777" w:rsidR="00602C41" w:rsidRPr="00602C41" w:rsidRDefault="00602C41" w:rsidP="00602C41">
      <w:pPr>
        <w:numPr>
          <w:ilvl w:val="0"/>
          <w:numId w:val="1"/>
        </w:numPr>
        <w:spacing w:line="240" w:lineRule="auto"/>
        <w:contextualSpacing/>
      </w:pPr>
      <w:r w:rsidRPr="00602C41">
        <w:rPr>
          <w:b/>
          <w:bCs/>
        </w:rPr>
        <w:t>Sign-outs placed after 4:00 PM</w:t>
      </w:r>
      <w:r w:rsidRPr="00602C41">
        <w:t> will be called in the order they are received.</w:t>
      </w:r>
    </w:p>
    <w:p w14:paraId="27DE89B4" w14:textId="77777777" w:rsidR="00602C41" w:rsidRPr="00602C41" w:rsidRDefault="00000000" w:rsidP="00602C41">
      <w:pPr>
        <w:spacing w:line="240" w:lineRule="auto"/>
        <w:contextualSpacing/>
      </w:pPr>
      <w:r>
        <w:pict w14:anchorId="14B2A190">
          <v:rect id="_x0000_i1026" style="width:0;height:1.5pt" o:hralign="center" o:hrstd="t" o:hrnoshade="t" o:hr="t" fillcolor="#242424" stroked="f"/>
        </w:pict>
      </w:r>
    </w:p>
    <w:p w14:paraId="1F557BE9" w14:textId="77777777" w:rsidR="00602C41" w:rsidRPr="00602C41" w:rsidRDefault="00602C41" w:rsidP="00602C41">
      <w:pPr>
        <w:spacing w:line="240" w:lineRule="auto"/>
        <w:contextualSpacing/>
      </w:pPr>
      <w:r w:rsidRPr="00602C41">
        <w:rPr>
          <w:b/>
          <w:bCs/>
        </w:rPr>
        <w:t>Weekends &amp; Holidays</w:t>
      </w:r>
    </w:p>
    <w:p w14:paraId="2D7F51FE" w14:textId="77777777" w:rsidR="00602C41" w:rsidRPr="00602C41" w:rsidRDefault="00602C41" w:rsidP="00602C41">
      <w:pPr>
        <w:numPr>
          <w:ilvl w:val="0"/>
          <w:numId w:val="2"/>
        </w:numPr>
        <w:spacing w:line="240" w:lineRule="auto"/>
        <w:contextualSpacing/>
      </w:pPr>
      <w:r w:rsidRPr="00602C41">
        <w:t>Residents who finish early may leave sign-out starting at </w:t>
      </w:r>
      <w:r w:rsidRPr="00602C41">
        <w:rPr>
          <w:b/>
          <w:bCs/>
        </w:rPr>
        <w:t>12:00 PM</w:t>
      </w:r>
      <w:r w:rsidRPr="00602C41">
        <w:t>, but must:</w:t>
      </w:r>
    </w:p>
    <w:p w14:paraId="08794788" w14:textId="77777777" w:rsidR="00602C41" w:rsidRPr="00602C41" w:rsidRDefault="00602C41" w:rsidP="00602C41">
      <w:pPr>
        <w:numPr>
          <w:ilvl w:val="1"/>
          <w:numId w:val="2"/>
        </w:numPr>
        <w:spacing w:line="240" w:lineRule="auto"/>
        <w:contextualSpacing/>
      </w:pPr>
      <w:r w:rsidRPr="00602C41">
        <w:t>Include their cell number</w:t>
      </w:r>
    </w:p>
    <w:p w14:paraId="2FB9E01C" w14:textId="77777777" w:rsidR="00602C41" w:rsidRPr="00602C41" w:rsidRDefault="00602C41" w:rsidP="00602C41">
      <w:pPr>
        <w:numPr>
          <w:ilvl w:val="1"/>
          <w:numId w:val="2"/>
        </w:numPr>
        <w:spacing w:line="240" w:lineRule="auto"/>
        <w:contextualSpacing/>
      </w:pPr>
      <w:r w:rsidRPr="00602C41">
        <w:t>Indicate they have left the hospital</w:t>
      </w:r>
    </w:p>
    <w:p w14:paraId="08D75264" w14:textId="2F07ACBE" w:rsidR="00602C41" w:rsidRPr="00602C41" w:rsidRDefault="00602C41" w:rsidP="00602C41">
      <w:pPr>
        <w:numPr>
          <w:ilvl w:val="0"/>
          <w:numId w:val="2"/>
        </w:numPr>
        <w:spacing w:line="240" w:lineRule="auto"/>
        <w:contextualSpacing/>
      </w:pPr>
      <w:r w:rsidRPr="00602C41">
        <w:rPr>
          <w:b/>
          <w:bCs/>
        </w:rPr>
        <w:t>In-house residents are prioritized for sign-out over those who have left.</w:t>
      </w:r>
      <w:r>
        <w:rPr>
          <w:b/>
          <w:bCs/>
        </w:rPr>
        <w:t xml:space="preserve"> Please leave your extension.</w:t>
      </w:r>
    </w:p>
    <w:p w14:paraId="47806CFE" w14:textId="77777777" w:rsidR="00602C41" w:rsidRPr="00602C41" w:rsidRDefault="00602C41" w:rsidP="00602C41">
      <w:pPr>
        <w:numPr>
          <w:ilvl w:val="0"/>
          <w:numId w:val="2"/>
        </w:numPr>
        <w:spacing w:line="240" w:lineRule="auto"/>
        <w:contextualSpacing/>
      </w:pPr>
      <w:r w:rsidRPr="00602C41">
        <w:t>Among residents in-house, sign-outs will follow the weekday order listed above.</w:t>
      </w:r>
    </w:p>
    <w:p w14:paraId="1100E63F" w14:textId="0939B2CE" w:rsidR="00E67566" w:rsidRDefault="00602C41" w:rsidP="00E67566">
      <w:pPr>
        <w:numPr>
          <w:ilvl w:val="0"/>
          <w:numId w:val="2"/>
        </w:numPr>
        <w:spacing w:line="240" w:lineRule="auto"/>
        <w:contextualSpacing/>
      </w:pPr>
      <w:r w:rsidRPr="00602C41">
        <w:t>Out-of-hospital residents will then be called in the same weekday order as listed above. </w:t>
      </w:r>
    </w:p>
    <w:p w14:paraId="5A7952FA" w14:textId="40941164" w:rsidR="00E67566" w:rsidRDefault="00000000" w:rsidP="00E67566">
      <w:pPr>
        <w:spacing w:line="240" w:lineRule="auto"/>
      </w:pPr>
      <w:r>
        <w:pict w14:anchorId="7B7132B5">
          <v:rect id="_x0000_i1027" style="width:0;height:1.5pt" o:hralign="center" o:hrstd="t" o:hrnoshade="t" o:hr="t" fillcolor="#242424" stroked="f"/>
        </w:pict>
      </w:r>
    </w:p>
    <w:p w14:paraId="69702B72" w14:textId="1D5943DE" w:rsidR="00E67566" w:rsidRDefault="00E67566" w:rsidP="00E67566">
      <w:pPr>
        <w:shd w:val="clear" w:color="auto" w:fill="FFFFFF"/>
        <w:spacing w:after="0" w:line="276" w:lineRule="auto"/>
      </w:pPr>
      <w:r w:rsidRPr="00E67566">
        <w:rPr>
          <w:rFonts w:eastAsia="Times New Roman" w:cstheme="minorHAnsi"/>
          <w:b/>
          <w:bCs/>
          <w:color w:val="222222"/>
        </w:rPr>
        <w:lastRenderedPageBreak/>
        <w:t>Wards Teams Morning Sign-out:</w:t>
      </w:r>
      <w:r w:rsidRPr="00E67566">
        <w:rPr>
          <w:rFonts w:eastAsia="Times New Roman" w:cstheme="minorHAnsi"/>
          <w:color w:val="222222"/>
        </w:rPr>
        <w:t> 6:30-7am</w:t>
      </w:r>
      <w:proofErr w:type="gramStart"/>
      <w:r>
        <w:rPr>
          <w:rFonts w:eastAsia="Times New Roman" w:cstheme="minorHAnsi"/>
          <w:color w:val="222222"/>
        </w:rPr>
        <w:t xml:space="preserve">-  </w:t>
      </w:r>
      <w:r w:rsidRPr="00E67566">
        <w:rPr>
          <w:rFonts w:cstheme="minorHAnsi"/>
          <w:color w:val="222222"/>
        </w:rPr>
        <w:t>Meet</w:t>
      </w:r>
      <w:proofErr w:type="gramEnd"/>
      <w:r w:rsidRPr="00E67566">
        <w:rPr>
          <w:rFonts w:cstheme="minorHAnsi"/>
          <w:color w:val="222222"/>
        </w:rPr>
        <w:t xml:space="preserve"> the NF interns in the </w:t>
      </w:r>
      <w:r w:rsidRPr="00E67566">
        <w:rPr>
          <w:rFonts w:cstheme="minorHAnsi"/>
        </w:rPr>
        <w:t>call rooms (Room 5B106, code 747-210)</w:t>
      </w:r>
      <w:r w:rsidRPr="00E67566">
        <w:rPr>
          <w:rFonts w:cstheme="minorHAnsi"/>
          <w:color w:val="222222"/>
        </w:rPr>
        <w:t xml:space="preserve"> for in-person sign-out</w:t>
      </w:r>
    </w:p>
    <w:sectPr w:rsidR="00E67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5BD"/>
    <w:multiLevelType w:val="multilevel"/>
    <w:tmpl w:val="7D5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604F6"/>
    <w:multiLevelType w:val="multilevel"/>
    <w:tmpl w:val="E366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103E08"/>
    <w:multiLevelType w:val="multilevel"/>
    <w:tmpl w:val="D98A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772546">
    <w:abstractNumId w:val="2"/>
  </w:num>
  <w:num w:numId="2" w16cid:durableId="1833252622">
    <w:abstractNumId w:val="0"/>
  </w:num>
  <w:num w:numId="3" w16cid:durableId="137422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41"/>
    <w:rsid w:val="003B43FC"/>
    <w:rsid w:val="00602C41"/>
    <w:rsid w:val="00753CAB"/>
    <w:rsid w:val="008870E8"/>
    <w:rsid w:val="00941C45"/>
    <w:rsid w:val="00AD0A11"/>
    <w:rsid w:val="00D463DE"/>
    <w:rsid w:val="00E67566"/>
    <w:rsid w:val="00F2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D630"/>
  <w15:chartTrackingRefBased/>
  <w15:docId w15:val="{D3195D93-AE80-44A2-B605-073A605C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2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8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892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9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7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W Tai</dc:creator>
  <cp:keywords/>
  <dc:description/>
  <cp:lastModifiedBy>Jody W Tai</cp:lastModifiedBy>
  <cp:revision>4</cp:revision>
  <dcterms:created xsi:type="dcterms:W3CDTF">2025-09-04T16:42:00Z</dcterms:created>
  <dcterms:modified xsi:type="dcterms:W3CDTF">2025-09-09T23:18:00Z</dcterms:modified>
</cp:coreProperties>
</file>